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03-06/2021/1943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EA0534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 </w:t>
      </w:r>
      <w:r w:rsidR="0092516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03-06/2021/1943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516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2021-06-30T09:22:00Z</dcterms:modified>
</cp:coreProperties>
</file>